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2B87" w14:textId="77777777" w:rsidR="00152B5F" w:rsidRDefault="00152B5F" w:rsidP="00152B5F">
      <w:pPr>
        <w:jc w:val="right"/>
      </w:pPr>
      <w:r>
        <w:rPr>
          <w:rFonts w:hint="eastAsia"/>
        </w:rPr>
        <w:t>令和　　年　　月　　日</w:t>
      </w:r>
    </w:p>
    <w:p w14:paraId="2910C75D" w14:textId="77777777" w:rsidR="00152B5F" w:rsidRPr="006666E1" w:rsidRDefault="006666E1" w:rsidP="00152B5F">
      <w:pPr>
        <w:jc w:val="center"/>
        <w:rPr>
          <w:sz w:val="28"/>
        </w:rPr>
      </w:pPr>
      <w:r>
        <w:rPr>
          <w:rFonts w:hint="eastAsia"/>
          <w:sz w:val="28"/>
        </w:rPr>
        <w:t xml:space="preserve">（公財）富山市体育協会　</w:t>
      </w:r>
      <w:r w:rsidR="00152B5F" w:rsidRPr="006666E1">
        <w:rPr>
          <w:rFonts w:hint="eastAsia"/>
          <w:sz w:val="28"/>
        </w:rPr>
        <w:t>出張講座開催申込書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9"/>
        <w:gridCol w:w="1564"/>
        <w:gridCol w:w="398"/>
        <w:gridCol w:w="1402"/>
        <w:gridCol w:w="569"/>
        <w:gridCol w:w="1971"/>
      </w:tblGrid>
      <w:tr w:rsidR="00B01116" w14:paraId="5A054046" w14:textId="77777777" w:rsidTr="00394634">
        <w:trPr>
          <w:trHeight w:val="701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03BD153A" w14:textId="77339FC1" w:rsidR="00B01116" w:rsidRDefault="00B26651" w:rsidP="00B01116">
            <w:pPr>
              <w:jc w:val="center"/>
            </w:pPr>
            <w:r>
              <w:rPr>
                <w:rFonts w:hint="eastAsia"/>
              </w:rPr>
              <w:t>体育協会名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07E40EC4" w14:textId="77777777" w:rsidR="00B01116" w:rsidRDefault="00B01116" w:rsidP="00394634"/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3172DA0" w14:textId="622F2B45" w:rsidR="00B01116" w:rsidRPr="006666E1" w:rsidRDefault="0048429C" w:rsidP="001D52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体協</w:t>
            </w:r>
            <w:r w:rsidR="001D5220">
              <w:rPr>
                <w:sz w:val="22"/>
              </w:rPr>
              <w:t>会長名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vAlign w:val="center"/>
          </w:tcPr>
          <w:p w14:paraId="3B3E2459" w14:textId="77777777" w:rsidR="00B01116" w:rsidRDefault="00B01116" w:rsidP="00394634"/>
        </w:tc>
      </w:tr>
      <w:tr w:rsidR="00B26651" w14:paraId="5DA9EBAA" w14:textId="77777777" w:rsidTr="00394634">
        <w:trPr>
          <w:trHeight w:val="720"/>
        </w:trPr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14:paraId="102B3348" w14:textId="4D950470" w:rsidR="00B26651" w:rsidRDefault="00B26651" w:rsidP="00B26651">
            <w:pPr>
              <w:jc w:val="center"/>
            </w:pPr>
            <w:r>
              <w:t>連携団体名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14:paraId="645B0202" w14:textId="77777777" w:rsidR="00B26651" w:rsidRDefault="00B26651" w:rsidP="00394634"/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1268F10E" w14:textId="559A1D3C" w:rsidR="00B26651" w:rsidRDefault="00B26651" w:rsidP="00B266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vAlign w:val="center"/>
          </w:tcPr>
          <w:p w14:paraId="5EF44FE5" w14:textId="77777777" w:rsidR="00B26651" w:rsidRDefault="00B26651" w:rsidP="00394634"/>
        </w:tc>
      </w:tr>
      <w:tr w:rsidR="00B26651" w14:paraId="5F6ECA9A" w14:textId="77777777" w:rsidTr="00394634">
        <w:trPr>
          <w:trHeight w:val="706"/>
        </w:trPr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14:paraId="328C1B09" w14:textId="77777777" w:rsidR="00B26651" w:rsidRDefault="00B26651" w:rsidP="00B26651">
            <w:pPr>
              <w:jc w:val="center"/>
            </w:pPr>
            <w:r>
              <w:t>連絡責任者</w:t>
            </w:r>
          </w:p>
          <w:p w14:paraId="167FA462" w14:textId="0F1E4327" w:rsidR="00B26651" w:rsidRDefault="00B26651" w:rsidP="00B26651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49B56071" w14:textId="77777777" w:rsidR="00B26651" w:rsidRDefault="00B26651" w:rsidP="00394634"/>
          <w:p w14:paraId="39D20D1B" w14:textId="4B4A764A" w:rsidR="00B26651" w:rsidRDefault="00B26651" w:rsidP="001D60A5">
            <w:pPr>
              <w:jc w:val="center"/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4A4DA5EA" w14:textId="77777777" w:rsidR="00B26651" w:rsidRPr="006666E1" w:rsidRDefault="00B26651" w:rsidP="00B26651">
            <w:pPr>
              <w:jc w:val="center"/>
              <w:rPr>
                <w:sz w:val="22"/>
              </w:rPr>
            </w:pPr>
            <w:r w:rsidRPr="006666E1">
              <w:rPr>
                <w:rFonts w:hint="eastAsia"/>
                <w:sz w:val="22"/>
              </w:rPr>
              <w:t>連絡先（携帯）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</w:tcBorders>
            <w:vAlign w:val="center"/>
          </w:tcPr>
          <w:p w14:paraId="1FE2EB6F" w14:textId="77777777" w:rsidR="00B26651" w:rsidRDefault="00B26651" w:rsidP="00394634"/>
        </w:tc>
      </w:tr>
      <w:tr w:rsidR="00B26651" w14:paraId="114D169D" w14:textId="77777777" w:rsidTr="00394634">
        <w:trPr>
          <w:trHeight w:val="692"/>
        </w:trPr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14:paraId="385F6883" w14:textId="63BBFE32" w:rsidR="00B26651" w:rsidRDefault="00B26651" w:rsidP="00B26651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</w:tcBorders>
          </w:tcPr>
          <w:p w14:paraId="3F393904" w14:textId="6E4F7710" w:rsidR="00B26651" w:rsidRDefault="00B26651" w:rsidP="00B26651">
            <w:r>
              <w:rPr>
                <w:rFonts w:hint="eastAsia"/>
              </w:rPr>
              <w:t>〒　　　－</w:t>
            </w:r>
          </w:p>
        </w:tc>
      </w:tr>
      <w:tr w:rsidR="00394634" w14:paraId="05076015" w14:textId="77777777" w:rsidTr="00394634">
        <w:trPr>
          <w:trHeight w:val="528"/>
        </w:trPr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14:paraId="67809D51" w14:textId="2B31F811" w:rsidR="00394634" w:rsidRDefault="00394634" w:rsidP="00B2665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</w:tcBorders>
            <w:vAlign w:val="center"/>
          </w:tcPr>
          <w:p w14:paraId="4C200FB5" w14:textId="5CDA94B6" w:rsidR="00394634" w:rsidRDefault="00394634" w:rsidP="00394634"/>
        </w:tc>
      </w:tr>
      <w:tr w:rsidR="00B26651" w14:paraId="0890091B" w14:textId="77777777" w:rsidTr="00B26651">
        <w:trPr>
          <w:trHeight w:val="1600"/>
        </w:trPr>
        <w:tc>
          <w:tcPr>
            <w:tcW w:w="1971" w:type="dxa"/>
            <w:vAlign w:val="center"/>
          </w:tcPr>
          <w:p w14:paraId="55693570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講座</w:t>
            </w:r>
          </w:p>
        </w:tc>
        <w:tc>
          <w:tcPr>
            <w:tcW w:w="7884" w:type="dxa"/>
            <w:gridSpan w:val="7"/>
            <w:vAlign w:val="center"/>
          </w:tcPr>
          <w:p w14:paraId="23A0AD37" w14:textId="629E5999" w:rsidR="00B26651" w:rsidRPr="00AF1A04" w:rsidRDefault="00B26651" w:rsidP="00B2665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①ニュースポーツ体験会</w:t>
            </w:r>
          </w:p>
          <w:p w14:paraId="3B15A885" w14:textId="3F96F118" w:rsidR="00B26651" w:rsidRPr="00B26651" w:rsidRDefault="00B26651" w:rsidP="00B2665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②スマイル元気セミナー</w:t>
            </w:r>
          </w:p>
          <w:p w14:paraId="0AC036B6" w14:textId="1196D57B" w:rsidR="00B26651" w:rsidRPr="00AF1A04" w:rsidRDefault="00B26651" w:rsidP="00B2665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③体成分測定＆健康体操</w:t>
            </w:r>
          </w:p>
          <w:p w14:paraId="0AFF8B4F" w14:textId="77777777" w:rsidR="00B26651" w:rsidRDefault="00B26651" w:rsidP="00B2665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④こども運動あそびプログラム</w:t>
            </w:r>
          </w:p>
        </w:tc>
      </w:tr>
      <w:tr w:rsidR="00B26651" w14:paraId="72A13CC1" w14:textId="77777777" w:rsidTr="00F6110B">
        <w:tc>
          <w:tcPr>
            <w:tcW w:w="1971" w:type="dxa"/>
            <w:vMerge w:val="restart"/>
            <w:vAlign w:val="center"/>
          </w:tcPr>
          <w:p w14:paraId="18B9F527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開催希望日</w:t>
            </w:r>
          </w:p>
          <w:p w14:paraId="30FE9051" w14:textId="77777777" w:rsidR="00B26651" w:rsidRDefault="00B26651" w:rsidP="00B26651">
            <w:pPr>
              <w:jc w:val="center"/>
            </w:pPr>
            <w:r w:rsidRPr="003F31B0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決定後</w:t>
            </w:r>
            <w:r w:rsidRPr="003F31B0">
              <w:rPr>
                <w:rFonts w:hint="eastAsia"/>
                <w:sz w:val="18"/>
              </w:rPr>
              <w:t>、調整</w:t>
            </w:r>
            <w:r>
              <w:rPr>
                <w:rFonts w:hint="eastAsia"/>
                <w:sz w:val="18"/>
              </w:rPr>
              <w:t>する場合があります</w:t>
            </w:r>
          </w:p>
        </w:tc>
        <w:tc>
          <w:tcPr>
            <w:tcW w:w="3942" w:type="dxa"/>
            <w:gridSpan w:val="4"/>
            <w:vAlign w:val="center"/>
          </w:tcPr>
          <w:p w14:paraId="30F34147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3942" w:type="dxa"/>
            <w:gridSpan w:val="3"/>
            <w:vAlign w:val="center"/>
          </w:tcPr>
          <w:p w14:paraId="7F1C1010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</w:tr>
      <w:tr w:rsidR="00B26651" w14:paraId="256D0F5C" w14:textId="77777777" w:rsidTr="00F6110B">
        <w:trPr>
          <w:trHeight w:val="1794"/>
        </w:trPr>
        <w:tc>
          <w:tcPr>
            <w:tcW w:w="1971" w:type="dxa"/>
            <w:vMerge/>
            <w:vAlign w:val="center"/>
          </w:tcPr>
          <w:p w14:paraId="2EA4BD90" w14:textId="77777777" w:rsidR="00B26651" w:rsidRDefault="00B26651" w:rsidP="00B26651">
            <w:pPr>
              <w:jc w:val="center"/>
            </w:pPr>
          </w:p>
        </w:tc>
        <w:tc>
          <w:tcPr>
            <w:tcW w:w="3942" w:type="dxa"/>
            <w:gridSpan w:val="4"/>
            <w:vAlign w:val="center"/>
          </w:tcPr>
          <w:p w14:paraId="01090420" w14:textId="77777777" w:rsidR="00B26651" w:rsidRPr="00F6110B" w:rsidRDefault="00B26651" w:rsidP="00B26651">
            <w:pPr>
              <w:wordWrap w:val="0"/>
              <w:jc w:val="right"/>
              <w:rPr>
                <w:sz w:val="22"/>
              </w:rPr>
            </w:pPr>
            <w:r w:rsidRPr="00F6110B">
              <w:rPr>
                <w:rFonts w:asciiTheme="minorEastAsia" w:hAnsiTheme="minorEastAsia" w:hint="eastAsia"/>
                <w:sz w:val="22"/>
              </w:rPr>
              <w:t>月　　日(　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110B">
              <w:rPr>
                <w:rFonts w:asciiTheme="minorEastAsia" w:hAnsiTheme="minorEastAsia" w:hint="eastAsia"/>
                <w:sz w:val="22"/>
              </w:rPr>
              <w:t xml:space="preserve">　:　</w:t>
            </w:r>
            <w:r w:rsidRPr="00F611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　</w:t>
            </w:r>
            <w:r>
              <w:rPr>
                <w:rFonts w:hint="eastAsia"/>
                <w:sz w:val="22"/>
              </w:rPr>
              <w:t>:</w:t>
            </w:r>
            <w:r w:rsidRPr="00F6110B">
              <w:rPr>
                <w:rFonts w:hint="eastAsia"/>
                <w:sz w:val="22"/>
              </w:rPr>
              <w:t xml:space="preserve">　　</w:t>
            </w:r>
          </w:p>
          <w:p w14:paraId="51EFE5B0" w14:textId="77777777" w:rsidR="00B26651" w:rsidRPr="00F6110B" w:rsidRDefault="00B26651" w:rsidP="00B26651">
            <w:pPr>
              <w:wordWrap w:val="0"/>
              <w:jc w:val="right"/>
              <w:rPr>
                <w:sz w:val="22"/>
              </w:rPr>
            </w:pPr>
            <w:r w:rsidRPr="00F6110B">
              <w:rPr>
                <w:rFonts w:asciiTheme="minorEastAsia" w:hAnsiTheme="minorEastAsia" w:hint="eastAsia"/>
                <w:sz w:val="22"/>
              </w:rPr>
              <w:t>月　　日(　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110B">
              <w:rPr>
                <w:rFonts w:asciiTheme="minorEastAsia" w:hAnsiTheme="minorEastAsia" w:hint="eastAsia"/>
                <w:sz w:val="22"/>
              </w:rPr>
              <w:t xml:space="preserve">　:　</w:t>
            </w:r>
            <w:r w:rsidRPr="00F611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　</w:t>
            </w:r>
            <w:r>
              <w:rPr>
                <w:rFonts w:hint="eastAsia"/>
                <w:sz w:val="22"/>
              </w:rPr>
              <w:t>:</w:t>
            </w:r>
            <w:r w:rsidRPr="00F6110B">
              <w:rPr>
                <w:rFonts w:hint="eastAsia"/>
                <w:sz w:val="22"/>
              </w:rPr>
              <w:t xml:space="preserve">　　</w:t>
            </w:r>
          </w:p>
          <w:p w14:paraId="7B4B7544" w14:textId="77777777" w:rsidR="00B26651" w:rsidRPr="00F6110B" w:rsidRDefault="00B26651" w:rsidP="00B26651">
            <w:pPr>
              <w:wordWrap w:val="0"/>
              <w:jc w:val="right"/>
              <w:rPr>
                <w:sz w:val="22"/>
              </w:rPr>
            </w:pPr>
            <w:r w:rsidRPr="00F6110B">
              <w:rPr>
                <w:rFonts w:asciiTheme="minorEastAsia" w:hAnsiTheme="minorEastAsia" w:hint="eastAsia"/>
                <w:sz w:val="22"/>
              </w:rPr>
              <w:t>月　　日(　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110B">
              <w:rPr>
                <w:rFonts w:asciiTheme="minorEastAsia" w:hAnsiTheme="minorEastAsia" w:hint="eastAsia"/>
                <w:sz w:val="22"/>
              </w:rPr>
              <w:t xml:space="preserve">　:　</w:t>
            </w:r>
            <w:r w:rsidRPr="00F611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　</w:t>
            </w:r>
            <w:r>
              <w:rPr>
                <w:rFonts w:hint="eastAsia"/>
                <w:sz w:val="22"/>
              </w:rPr>
              <w:t>:</w:t>
            </w:r>
            <w:r w:rsidRPr="00F6110B">
              <w:rPr>
                <w:rFonts w:hint="eastAsia"/>
                <w:sz w:val="22"/>
              </w:rPr>
              <w:t xml:space="preserve">　　</w:t>
            </w:r>
          </w:p>
          <w:p w14:paraId="18DE9F53" w14:textId="77777777" w:rsidR="00B26651" w:rsidRPr="00F6110B" w:rsidRDefault="00B26651" w:rsidP="00B26651">
            <w:pPr>
              <w:wordWrap w:val="0"/>
              <w:jc w:val="right"/>
              <w:rPr>
                <w:sz w:val="22"/>
              </w:rPr>
            </w:pPr>
            <w:r w:rsidRPr="00F6110B">
              <w:rPr>
                <w:rFonts w:asciiTheme="minorEastAsia" w:hAnsiTheme="minorEastAsia" w:hint="eastAsia"/>
                <w:sz w:val="22"/>
              </w:rPr>
              <w:t>月　　日(　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110B">
              <w:rPr>
                <w:rFonts w:asciiTheme="minorEastAsia" w:hAnsiTheme="minorEastAsia" w:hint="eastAsia"/>
                <w:sz w:val="22"/>
              </w:rPr>
              <w:t xml:space="preserve">　:　</w:t>
            </w:r>
            <w:r w:rsidRPr="00F611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　</w:t>
            </w:r>
            <w:r>
              <w:rPr>
                <w:rFonts w:hint="eastAsia"/>
                <w:sz w:val="22"/>
              </w:rPr>
              <w:t>:</w:t>
            </w:r>
            <w:r w:rsidRPr="00F6110B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942" w:type="dxa"/>
            <w:gridSpan w:val="3"/>
            <w:vAlign w:val="center"/>
          </w:tcPr>
          <w:p w14:paraId="2F93031A" w14:textId="77777777" w:rsidR="00B26651" w:rsidRPr="00F6110B" w:rsidRDefault="00B26651" w:rsidP="00B26651">
            <w:pPr>
              <w:wordWrap w:val="0"/>
              <w:jc w:val="right"/>
              <w:rPr>
                <w:sz w:val="22"/>
              </w:rPr>
            </w:pPr>
            <w:r w:rsidRPr="00F6110B">
              <w:rPr>
                <w:rFonts w:asciiTheme="minorEastAsia" w:hAnsiTheme="minorEastAsia" w:hint="eastAsia"/>
                <w:sz w:val="22"/>
              </w:rPr>
              <w:t>月　　日(　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110B">
              <w:rPr>
                <w:rFonts w:asciiTheme="minorEastAsia" w:hAnsiTheme="minorEastAsia" w:hint="eastAsia"/>
                <w:sz w:val="22"/>
              </w:rPr>
              <w:t xml:space="preserve">　:　</w:t>
            </w:r>
            <w:r w:rsidRPr="00F611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　</w:t>
            </w:r>
            <w:r>
              <w:rPr>
                <w:rFonts w:hint="eastAsia"/>
                <w:sz w:val="22"/>
              </w:rPr>
              <w:t>:</w:t>
            </w:r>
            <w:r w:rsidRPr="00F6110B">
              <w:rPr>
                <w:rFonts w:hint="eastAsia"/>
                <w:sz w:val="22"/>
              </w:rPr>
              <w:t xml:space="preserve">　　</w:t>
            </w:r>
          </w:p>
          <w:p w14:paraId="35EACF04" w14:textId="77777777" w:rsidR="00B26651" w:rsidRPr="00F6110B" w:rsidRDefault="00B26651" w:rsidP="00B26651">
            <w:pPr>
              <w:wordWrap w:val="0"/>
              <w:jc w:val="right"/>
              <w:rPr>
                <w:sz w:val="22"/>
              </w:rPr>
            </w:pPr>
            <w:r w:rsidRPr="00F6110B">
              <w:rPr>
                <w:rFonts w:asciiTheme="minorEastAsia" w:hAnsiTheme="minorEastAsia" w:hint="eastAsia"/>
                <w:sz w:val="22"/>
              </w:rPr>
              <w:t>月　　日(　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110B">
              <w:rPr>
                <w:rFonts w:asciiTheme="minorEastAsia" w:hAnsiTheme="minorEastAsia" w:hint="eastAsia"/>
                <w:sz w:val="22"/>
              </w:rPr>
              <w:t xml:space="preserve">　:　</w:t>
            </w:r>
            <w:r w:rsidRPr="00F611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　</w:t>
            </w:r>
            <w:r>
              <w:rPr>
                <w:rFonts w:hint="eastAsia"/>
                <w:sz w:val="22"/>
              </w:rPr>
              <w:t>:</w:t>
            </w:r>
            <w:r w:rsidRPr="00F6110B">
              <w:rPr>
                <w:rFonts w:hint="eastAsia"/>
                <w:sz w:val="22"/>
              </w:rPr>
              <w:t xml:space="preserve">　　</w:t>
            </w:r>
          </w:p>
          <w:p w14:paraId="0C14ACBD" w14:textId="77777777" w:rsidR="00B26651" w:rsidRPr="00F6110B" w:rsidRDefault="00B26651" w:rsidP="00B26651">
            <w:pPr>
              <w:wordWrap w:val="0"/>
              <w:jc w:val="right"/>
              <w:rPr>
                <w:sz w:val="22"/>
              </w:rPr>
            </w:pPr>
            <w:r w:rsidRPr="00F6110B">
              <w:rPr>
                <w:rFonts w:asciiTheme="minorEastAsia" w:hAnsiTheme="minorEastAsia" w:hint="eastAsia"/>
                <w:sz w:val="22"/>
              </w:rPr>
              <w:t>月　　日(　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110B">
              <w:rPr>
                <w:rFonts w:asciiTheme="minorEastAsia" w:hAnsiTheme="minorEastAsia" w:hint="eastAsia"/>
                <w:sz w:val="22"/>
              </w:rPr>
              <w:t xml:space="preserve">　:　</w:t>
            </w:r>
            <w:r w:rsidRPr="00F611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　</w:t>
            </w:r>
            <w:r>
              <w:rPr>
                <w:rFonts w:hint="eastAsia"/>
                <w:sz w:val="22"/>
              </w:rPr>
              <w:t>:</w:t>
            </w:r>
            <w:r w:rsidRPr="00F6110B">
              <w:rPr>
                <w:rFonts w:hint="eastAsia"/>
                <w:sz w:val="22"/>
              </w:rPr>
              <w:t xml:space="preserve">　　</w:t>
            </w:r>
          </w:p>
          <w:p w14:paraId="103391CD" w14:textId="77777777" w:rsidR="00B26651" w:rsidRPr="00F6110B" w:rsidRDefault="00B26651" w:rsidP="00B26651">
            <w:pPr>
              <w:wordWrap w:val="0"/>
              <w:jc w:val="right"/>
              <w:rPr>
                <w:sz w:val="22"/>
              </w:rPr>
            </w:pPr>
            <w:r w:rsidRPr="00F6110B">
              <w:rPr>
                <w:rFonts w:asciiTheme="minorEastAsia" w:hAnsiTheme="minorEastAsia" w:hint="eastAsia"/>
                <w:sz w:val="22"/>
              </w:rPr>
              <w:t>月　　日(　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6110B">
              <w:rPr>
                <w:rFonts w:asciiTheme="minorEastAsia" w:hAnsiTheme="minorEastAsia" w:hint="eastAsia"/>
                <w:sz w:val="22"/>
              </w:rPr>
              <w:t xml:space="preserve">　:　</w:t>
            </w:r>
            <w:r w:rsidRPr="00F6110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　</w:t>
            </w:r>
            <w:r>
              <w:rPr>
                <w:rFonts w:hint="eastAsia"/>
                <w:sz w:val="22"/>
              </w:rPr>
              <w:t>:</w:t>
            </w:r>
            <w:r w:rsidRPr="00F6110B">
              <w:rPr>
                <w:rFonts w:hint="eastAsia"/>
                <w:sz w:val="22"/>
              </w:rPr>
              <w:t xml:space="preserve">　　</w:t>
            </w:r>
          </w:p>
        </w:tc>
      </w:tr>
      <w:tr w:rsidR="00B26651" w14:paraId="733FC02E" w14:textId="77777777" w:rsidTr="004628EC">
        <w:trPr>
          <w:trHeight w:val="1080"/>
        </w:trPr>
        <w:tc>
          <w:tcPr>
            <w:tcW w:w="1971" w:type="dxa"/>
            <w:vMerge/>
            <w:vAlign w:val="center"/>
          </w:tcPr>
          <w:p w14:paraId="63F30480" w14:textId="77777777" w:rsidR="00B26651" w:rsidRDefault="00B26651" w:rsidP="00B26651">
            <w:pPr>
              <w:jc w:val="center"/>
            </w:pPr>
          </w:p>
        </w:tc>
        <w:tc>
          <w:tcPr>
            <w:tcW w:w="7884" w:type="dxa"/>
            <w:gridSpan w:val="7"/>
          </w:tcPr>
          <w:p w14:paraId="7D0098A9" w14:textId="77777777" w:rsidR="00B26651" w:rsidRPr="003F31B0" w:rsidRDefault="00B26651" w:rsidP="00B26651">
            <w:pPr>
              <w:rPr>
                <w:sz w:val="22"/>
              </w:rPr>
            </w:pPr>
            <w:r w:rsidRPr="003F31B0">
              <w:rPr>
                <w:rFonts w:hint="eastAsia"/>
                <w:sz w:val="22"/>
              </w:rPr>
              <w:t>①ニュースポーツ体験会、④こども運動あそびプログラムは</w:t>
            </w:r>
            <w:r w:rsidRPr="003F31B0">
              <w:rPr>
                <w:rFonts w:hint="eastAsia"/>
                <w:sz w:val="22"/>
              </w:rPr>
              <w:t>1</w:t>
            </w:r>
            <w:r w:rsidRPr="003F31B0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で実施</w:t>
            </w:r>
          </w:p>
          <w:p w14:paraId="1AED7665" w14:textId="77777777" w:rsidR="00B26651" w:rsidRPr="003F31B0" w:rsidRDefault="00B26651" w:rsidP="00B26651">
            <w:pPr>
              <w:rPr>
                <w:sz w:val="22"/>
              </w:rPr>
            </w:pPr>
            <w:r w:rsidRPr="003F31B0">
              <w:rPr>
                <w:rFonts w:hint="eastAsia"/>
                <w:sz w:val="22"/>
              </w:rPr>
              <w:t>②スマイル元気セミナー</w:t>
            </w:r>
            <w:r>
              <w:rPr>
                <w:rFonts w:hint="eastAsia"/>
                <w:sz w:val="22"/>
              </w:rPr>
              <w:t>（計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日間）</w:t>
            </w:r>
          </w:p>
          <w:p w14:paraId="22E3C2DB" w14:textId="77777777" w:rsidR="00B26651" w:rsidRPr="003F31B0" w:rsidRDefault="00B26651" w:rsidP="00B26651">
            <w:pPr>
              <w:ind w:firstLineChars="100" w:firstLine="220"/>
              <w:rPr>
                <w:sz w:val="22"/>
              </w:rPr>
            </w:pPr>
            <w:r w:rsidRPr="003F31B0">
              <w:rPr>
                <w:rFonts w:hint="eastAsia"/>
                <w:sz w:val="22"/>
              </w:rPr>
              <w:t>初回、</w:t>
            </w:r>
            <w:r w:rsidRPr="003F31B0">
              <w:rPr>
                <w:rFonts w:hint="eastAsia"/>
                <w:sz w:val="22"/>
              </w:rPr>
              <w:t>2</w:t>
            </w:r>
            <w:r w:rsidRPr="003F31B0">
              <w:rPr>
                <w:rFonts w:hint="eastAsia"/>
                <w:sz w:val="22"/>
              </w:rPr>
              <w:t>回目は</w:t>
            </w:r>
            <w:r w:rsidRPr="003F31B0">
              <w:rPr>
                <w:rFonts w:hint="eastAsia"/>
                <w:sz w:val="22"/>
              </w:rPr>
              <w:t>2</w:t>
            </w:r>
            <w:r w:rsidRPr="003F31B0">
              <w:rPr>
                <w:rFonts w:hint="eastAsia"/>
                <w:sz w:val="22"/>
              </w:rPr>
              <w:t>週連続、</w:t>
            </w:r>
            <w:r w:rsidRPr="003F31B0">
              <w:rPr>
                <w:rFonts w:hint="eastAsia"/>
                <w:sz w:val="22"/>
              </w:rPr>
              <w:t>3</w:t>
            </w:r>
            <w:r w:rsidRPr="003F31B0">
              <w:rPr>
                <w:rFonts w:hint="eastAsia"/>
                <w:sz w:val="22"/>
              </w:rPr>
              <w:t>回目、</w:t>
            </w:r>
            <w:r w:rsidRPr="003F31B0">
              <w:rPr>
                <w:rFonts w:hint="eastAsia"/>
                <w:sz w:val="22"/>
              </w:rPr>
              <w:t>4</w:t>
            </w:r>
            <w:r w:rsidRPr="003F31B0">
              <w:rPr>
                <w:rFonts w:hint="eastAsia"/>
                <w:sz w:val="22"/>
              </w:rPr>
              <w:t>回目は</w:t>
            </w:r>
            <w:r w:rsidRPr="003F31B0">
              <w:rPr>
                <w:rFonts w:hint="eastAsia"/>
                <w:sz w:val="22"/>
              </w:rPr>
              <w:t>2</w:t>
            </w:r>
            <w:r w:rsidRPr="003F31B0">
              <w:rPr>
                <w:rFonts w:hint="eastAsia"/>
                <w:sz w:val="22"/>
              </w:rPr>
              <w:t>か月ごとに実施</w:t>
            </w:r>
          </w:p>
          <w:p w14:paraId="079ED436" w14:textId="2CE80B06" w:rsidR="00B26651" w:rsidRDefault="00B26651" w:rsidP="00394634">
            <w:r w:rsidRPr="003F31B0">
              <w:rPr>
                <w:rFonts w:hint="eastAsia"/>
                <w:sz w:val="22"/>
              </w:rPr>
              <w:t>③体成分測定＆健康体操</w:t>
            </w:r>
            <w:r>
              <w:rPr>
                <w:rFonts w:hint="eastAsia"/>
                <w:sz w:val="22"/>
              </w:rPr>
              <w:t>（計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日間）</w:t>
            </w:r>
            <w:r w:rsidRPr="003F31B0">
              <w:rPr>
                <w:rFonts w:hint="eastAsia"/>
                <w:sz w:val="22"/>
              </w:rPr>
              <w:t xml:space="preserve">　初回開催後</w:t>
            </w:r>
            <w:r w:rsidRPr="003F31B0">
              <w:rPr>
                <w:rFonts w:hint="eastAsia"/>
                <w:sz w:val="22"/>
              </w:rPr>
              <w:t>3</w:t>
            </w:r>
            <w:r w:rsidRPr="003F31B0">
              <w:rPr>
                <w:rFonts w:hint="eastAsia"/>
                <w:sz w:val="22"/>
              </w:rPr>
              <w:t>か月後に</w:t>
            </w:r>
            <w:r w:rsidRPr="003F31B0">
              <w:rPr>
                <w:rFonts w:hint="eastAsia"/>
                <w:sz w:val="22"/>
              </w:rPr>
              <w:t>2</w:t>
            </w:r>
            <w:r w:rsidRPr="003F31B0">
              <w:rPr>
                <w:rFonts w:hint="eastAsia"/>
                <w:sz w:val="22"/>
              </w:rPr>
              <w:t>回目を実施</w:t>
            </w:r>
          </w:p>
        </w:tc>
      </w:tr>
      <w:tr w:rsidR="00B26651" w14:paraId="59958A6C" w14:textId="77777777" w:rsidTr="001D5220">
        <w:trPr>
          <w:trHeight w:val="58"/>
        </w:trPr>
        <w:tc>
          <w:tcPr>
            <w:tcW w:w="1971" w:type="dxa"/>
            <w:vMerge w:val="restart"/>
            <w:vAlign w:val="center"/>
          </w:tcPr>
          <w:p w14:paraId="6FBC9720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30FE8E8D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大人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</w:tcPr>
          <w:p w14:paraId="30AF8EAA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子ども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14:paraId="5A00E89F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6FE905EF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B26651" w14:paraId="3C76842B" w14:textId="77777777" w:rsidTr="00B01116">
        <w:trPr>
          <w:trHeight w:val="696"/>
        </w:trPr>
        <w:tc>
          <w:tcPr>
            <w:tcW w:w="1971" w:type="dxa"/>
            <w:vMerge/>
            <w:tcBorders>
              <w:bottom w:val="single" w:sz="4" w:space="0" w:color="auto"/>
            </w:tcBorders>
            <w:vAlign w:val="center"/>
          </w:tcPr>
          <w:p w14:paraId="58EC40F4" w14:textId="77777777" w:rsidR="00B26651" w:rsidRDefault="00B26651" w:rsidP="00B26651">
            <w:pPr>
              <w:jc w:val="center"/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7A84A3CF" w14:textId="77777777" w:rsidR="00B26651" w:rsidRDefault="00B26651" w:rsidP="00B2665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bottom"/>
          </w:tcPr>
          <w:p w14:paraId="4D8D2DDD" w14:textId="77777777" w:rsidR="00B26651" w:rsidRDefault="00B26651" w:rsidP="00B2665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bottom"/>
          </w:tcPr>
          <w:p w14:paraId="3C256641" w14:textId="77777777" w:rsidR="00B26651" w:rsidRDefault="00B26651" w:rsidP="00B2665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01D0A5D5" w14:textId="77777777" w:rsidR="00B26651" w:rsidRDefault="00B26651" w:rsidP="00B26651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26651" w14:paraId="7B53BB8A" w14:textId="77777777" w:rsidTr="001D5220">
        <w:trPr>
          <w:trHeight w:val="510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92A69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CBEE2" w14:textId="77777777" w:rsidR="00B26651" w:rsidRDefault="00B26651" w:rsidP="00B26651"/>
        </w:tc>
      </w:tr>
      <w:tr w:rsidR="00B26651" w14:paraId="484E57C5" w14:textId="77777777" w:rsidTr="00394634">
        <w:trPr>
          <w:trHeight w:val="895"/>
        </w:trPr>
        <w:tc>
          <w:tcPr>
            <w:tcW w:w="1971" w:type="dxa"/>
            <w:vMerge w:val="restart"/>
            <w:tcBorders>
              <w:top w:val="single" w:sz="4" w:space="0" w:color="auto"/>
            </w:tcBorders>
            <w:vAlign w:val="center"/>
          </w:tcPr>
          <w:p w14:paraId="20D15FBF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希望種目</w:t>
            </w:r>
          </w:p>
          <w:p w14:paraId="1B52F290" w14:textId="77777777" w:rsidR="00B26651" w:rsidRDefault="00B26651" w:rsidP="00B26651">
            <w:pPr>
              <w:jc w:val="left"/>
              <w:rPr>
                <w:sz w:val="18"/>
              </w:rPr>
            </w:pPr>
            <w:r w:rsidRPr="003F31B0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①</w:t>
            </w:r>
            <w:r w:rsidRPr="003F31B0">
              <w:rPr>
                <w:rFonts w:hint="eastAsia"/>
                <w:sz w:val="18"/>
              </w:rPr>
              <w:t>ニュースポーツ</w:t>
            </w:r>
          </w:p>
          <w:p w14:paraId="58303F6D" w14:textId="77777777" w:rsidR="00B26651" w:rsidRDefault="00B26651" w:rsidP="00B26651">
            <w:pPr>
              <w:jc w:val="left"/>
            </w:pPr>
            <w:r w:rsidRPr="003F31B0">
              <w:rPr>
                <w:rFonts w:hint="eastAsia"/>
                <w:sz w:val="18"/>
              </w:rPr>
              <w:t>体験会のみ</w:t>
            </w:r>
            <w:r>
              <w:rPr>
                <w:rFonts w:hint="eastAsia"/>
                <w:sz w:val="18"/>
              </w:rPr>
              <w:t>記入</w:t>
            </w:r>
          </w:p>
          <w:p w14:paraId="4DFE0C84" w14:textId="77777777" w:rsidR="00B26651" w:rsidRDefault="00B26651" w:rsidP="00B26651">
            <w:pPr>
              <w:jc w:val="left"/>
            </w:pPr>
            <w:r w:rsidRPr="003F31B0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決定後</w:t>
            </w:r>
            <w:r w:rsidRPr="003F31B0">
              <w:rPr>
                <w:rFonts w:hint="eastAsia"/>
                <w:sz w:val="18"/>
              </w:rPr>
              <w:t>、調整</w:t>
            </w:r>
            <w:r>
              <w:rPr>
                <w:rFonts w:hint="eastAsia"/>
                <w:sz w:val="18"/>
              </w:rPr>
              <w:t>する場合があります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30E94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30974" w14:textId="77777777" w:rsidR="00B26651" w:rsidRDefault="00B26651" w:rsidP="00B26651"/>
        </w:tc>
      </w:tr>
      <w:tr w:rsidR="00B26651" w14:paraId="25A1EF22" w14:textId="77777777" w:rsidTr="00394634">
        <w:trPr>
          <w:trHeight w:val="895"/>
        </w:trPr>
        <w:tc>
          <w:tcPr>
            <w:tcW w:w="1971" w:type="dxa"/>
            <w:vMerge/>
            <w:vAlign w:val="center"/>
          </w:tcPr>
          <w:p w14:paraId="0089F5FD" w14:textId="77777777" w:rsidR="00B26651" w:rsidRDefault="00B26651" w:rsidP="00B26651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A115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688FC" w14:textId="77777777" w:rsidR="00B26651" w:rsidRDefault="00B26651" w:rsidP="00B26651"/>
        </w:tc>
      </w:tr>
      <w:tr w:rsidR="00B26651" w14:paraId="7DF60671" w14:textId="77777777" w:rsidTr="001D5220">
        <w:trPr>
          <w:trHeight w:val="890"/>
        </w:trPr>
        <w:tc>
          <w:tcPr>
            <w:tcW w:w="1971" w:type="dxa"/>
            <w:vAlign w:val="center"/>
          </w:tcPr>
          <w:p w14:paraId="505FBF0C" w14:textId="77777777" w:rsidR="00B26651" w:rsidRDefault="00B26651" w:rsidP="00B26651">
            <w:pPr>
              <w:jc w:val="center"/>
            </w:pPr>
            <w:r>
              <w:rPr>
                <w:rFonts w:hint="eastAsia"/>
              </w:rPr>
              <w:t>対象</w:t>
            </w:r>
          </w:p>
          <w:p w14:paraId="04310515" w14:textId="77777777" w:rsidR="00B26651" w:rsidRDefault="00B26651" w:rsidP="00B26651">
            <w:pPr>
              <w:jc w:val="left"/>
            </w:pPr>
            <w:r w:rsidRPr="003F31B0">
              <w:rPr>
                <w:rFonts w:hint="eastAsia"/>
                <w:sz w:val="16"/>
              </w:rPr>
              <w:t>※④こども運動あそびプログラムのみ記入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</w:tcBorders>
            <w:vAlign w:val="center"/>
          </w:tcPr>
          <w:p w14:paraId="679CA24F" w14:textId="77777777" w:rsidR="00B26651" w:rsidRDefault="00B26651" w:rsidP="00B26651">
            <w:r>
              <w:rPr>
                <w:rFonts w:hint="eastAsia"/>
              </w:rPr>
              <w:t xml:space="preserve">　□　こどものみ</w:t>
            </w:r>
          </w:p>
          <w:p w14:paraId="7F0BACED" w14:textId="77777777" w:rsidR="00B26651" w:rsidRDefault="00B26651" w:rsidP="00B26651">
            <w:r>
              <w:rPr>
                <w:rFonts w:hint="eastAsia"/>
              </w:rPr>
              <w:t xml:space="preserve">　□　親子</w:t>
            </w:r>
          </w:p>
        </w:tc>
      </w:tr>
    </w:tbl>
    <w:p w14:paraId="6262111D" w14:textId="77777777" w:rsidR="00152B5F" w:rsidRPr="00152B5F" w:rsidRDefault="00152B5F"/>
    <w:sectPr w:rsidR="00152B5F" w:rsidRPr="00152B5F" w:rsidSect="00AD547C">
      <w:pgSz w:w="11906" w:h="16838" w:code="9"/>
      <w:pgMar w:top="1021" w:right="1134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46B5" w14:textId="77777777" w:rsidR="00D90C30" w:rsidRDefault="00D90C30" w:rsidP="00D90C30">
      <w:r>
        <w:separator/>
      </w:r>
    </w:p>
  </w:endnote>
  <w:endnote w:type="continuationSeparator" w:id="0">
    <w:p w14:paraId="37ACF55A" w14:textId="77777777" w:rsidR="00D90C30" w:rsidRDefault="00D90C30" w:rsidP="00D9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6D4F" w14:textId="77777777" w:rsidR="00D90C30" w:rsidRDefault="00D90C30" w:rsidP="00D90C30">
      <w:r>
        <w:separator/>
      </w:r>
    </w:p>
  </w:footnote>
  <w:footnote w:type="continuationSeparator" w:id="0">
    <w:p w14:paraId="69813EE9" w14:textId="77777777" w:rsidR="00D90C30" w:rsidRDefault="00D90C30" w:rsidP="00D90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67FC"/>
    <w:multiLevelType w:val="hybridMultilevel"/>
    <w:tmpl w:val="9EDCD0F8"/>
    <w:lvl w:ilvl="0" w:tplc="8F762B1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5F"/>
    <w:rsid w:val="00152B5F"/>
    <w:rsid w:val="001D5220"/>
    <w:rsid w:val="001D60A5"/>
    <w:rsid w:val="00352A9C"/>
    <w:rsid w:val="00394634"/>
    <w:rsid w:val="003F31B0"/>
    <w:rsid w:val="0048429C"/>
    <w:rsid w:val="00592182"/>
    <w:rsid w:val="006666E1"/>
    <w:rsid w:val="006E44CE"/>
    <w:rsid w:val="00AD12AE"/>
    <w:rsid w:val="00AD547C"/>
    <w:rsid w:val="00AF1A04"/>
    <w:rsid w:val="00B01116"/>
    <w:rsid w:val="00B26651"/>
    <w:rsid w:val="00D90C30"/>
    <w:rsid w:val="00F14EB2"/>
    <w:rsid w:val="00F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303FDA"/>
  <w15:chartTrackingRefBased/>
  <w15:docId w15:val="{C33C1E7D-7912-40ED-8EC6-02BA180E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A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4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44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0C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0C30"/>
  </w:style>
  <w:style w:type="paragraph" w:styleId="a9">
    <w:name w:val="footer"/>
    <w:basedOn w:val="a"/>
    <w:link w:val="aa"/>
    <w:uiPriority w:val="99"/>
    <w:unhideWhenUsed/>
    <w:rsid w:val="00D90C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taikyou</cp:lastModifiedBy>
  <cp:revision>7</cp:revision>
  <cp:lastPrinted>2020-11-17T01:05:00Z</cp:lastPrinted>
  <dcterms:created xsi:type="dcterms:W3CDTF">2021-12-02T01:49:00Z</dcterms:created>
  <dcterms:modified xsi:type="dcterms:W3CDTF">2022-01-13T06:38:00Z</dcterms:modified>
</cp:coreProperties>
</file>